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D693B" w14:textId="4FB11653" w:rsidR="00DD34B3" w:rsidRPr="00896A02" w:rsidRDefault="00896A02" w:rsidP="00896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A02">
        <w:rPr>
          <w:rFonts w:ascii="Times New Roman" w:hAnsi="Times New Roman" w:cs="Times New Roman"/>
          <w:b/>
          <w:bCs/>
          <w:sz w:val="24"/>
          <w:szCs w:val="24"/>
        </w:rPr>
        <w:t>Cabinet Agenda</w:t>
      </w:r>
    </w:p>
    <w:p w14:paraId="6C55BA65" w14:textId="26EC6A7D" w:rsidR="00896A02" w:rsidRPr="00896A02" w:rsidRDefault="00896A02" w:rsidP="00896A0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96A02">
        <w:rPr>
          <w:rFonts w:ascii="Times New Roman" w:hAnsi="Times New Roman" w:cs="Times New Roman"/>
          <w:b/>
          <w:bCs/>
          <w:sz w:val="24"/>
          <w:szCs w:val="24"/>
        </w:rPr>
        <w:t>May 13, 2025</w:t>
      </w:r>
    </w:p>
    <w:p w14:paraId="54EDCB2A" w14:textId="77777777" w:rsidR="00896A02" w:rsidRDefault="00896A02">
      <w:pPr>
        <w:rPr>
          <w:rFonts w:ascii="Times New Roman" w:hAnsi="Times New Roman" w:cs="Times New Roman"/>
          <w:sz w:val="24"/>
          <w:szCs w:val="24"/>
        </w:rPr>
      </w:pPr>
    </w:p>
    <w:p w14:paraId="4FBFB9A3" w14:textId="5189262B" w:rsidR="00896A02" w:rsidRDefault="00896A0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Present: All</w:t>
      </w:r>
    </w:p>
    <w:p w14:paraId="7021BCF7" w14:textId="77777777" w:rsidR="00896A02" w:rsidRDefault="00896A02">
      <w:pPr>
        <w:rPr>
          <w:rFonts w:ascii="Times New Roman" w:hAnsi="Times New Roman" w:cs="Times New Roman"/>
          <w:sz w:val="24"/>
          <w:szCs w:val="24"/>
        </w:rPr>
      </w:pPr>
    </w:p>
    <w:p w14:paraId="1CA97182" w14:textId="56CF3CFF" w:rsidR="00896A02" w:rsidRDefault="00896A02">
      <w:pPr>
        <w:rPr>
          <w:rFonts w:ascii="Times New Roman" w:hAnsi="Times New Roman" w:cs="Times New Roman"/>
          <w:sz w:val="24"/>
          <w:szCs w:val="24"/>
        </w:rPr>
      </w:pPr>
      <w:r w:rsidRPr="00CA2561">
        <w:rPr>
          <w:rFonts w:ascii="Times New Roman" w:hAnsi="Times New Roman" w:cs="Times New Roman"/>
          <w:sz w:val="24"/>
          <w:szCs w:val="24"/>
          <w:u w:val="single"/>
        </w:rPr>
        <w:t xml:space="preserve">Previous </w:t>
      </w:r>
      <w:proofErr w:type="gramStart"/>
      <w:r w:rsidRPr="00CA2561">
        <w:rPr>
          <w:rFonts w:ascii="Times New Roman" w:hAnsi="Times New Roman" w:cs="Times New Roman"/>
          <w:sz w:val="24"/>
          <w:szCs w:val="24"/>
          <w:u w:val="single"/>
        </w:rPr>
        <w:t>meeting summary</w:t>
      </w:r>
      <w:proofErr w:type="gramEnd"/>
      <w:r w:rsidR="00CA2561">
        <w:rPr>
          <w:rFonts w:ascii="Times New Roman" w:hAnsi="Times New Roman" w:cs="Times New Roman"/>
          <w:sz w:val="24"/>
          <w:szCs w:val="24"/>
        </w:rPr>
        <w:t xml:space="preserve"> - Jill</w:t>
      </w:r>
    </w:p>
    <w:p w14:paraId="679B268E" w14:textId="77777777" w:rsidR="00896A02" w:rsidRPr="00896A02" w:rsidRDefault="00896A02">
      <w:pPr>
        <w:rPr>
          <w:rFonts w:ascii="Times New Roman" w:hAnsi="Times New Roman" w:cs="Times New Roman"/>
          <w:sz w:val="24"/>
          <w:szCs w:val="24"/>
        </w:rPr>
      </w:pPr>
    </w:p>
    <w:p w14:paraId="7B1C247E" w14:textId="73D031F3" w:rsidR="00896A02" w:rsidRPr="00DB0F36" w:rsidRDefault="00896A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0F36">
        <w:rPr>
          <w:rFonts w:ascii="Times New Roman" w:hAnsi="Times New Roman" w:cs="Times New Roman"/>
          <w:sz w:val="24"/>
          <w:szCs w:val="24"/>
          <w:u w:val="single"/>
        </w:rPr>
        <w:t xml:space="preserve">Values </w:t>
      </w:r>
    </w:p>
    <w:p w14:paraId="0030A0F0" w14:textId="22AA643E" w:rsidR="00896A02" w:rsidRPr="00DB0F36" w:rsidRDefault="00896A02" w:rsidP="00DB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36">
        <w:rPr>
          <w:rFonts w:ascii="Times New Roman" w:hAnsi="Times New Roman" w:cs="Times New Roman"/>
          <w:sz w:val="24"/>
          <w:szCs w:val="24"/>
        </w:rPr>
        <w:t>Lew – (Inspire Confidence) Sheila, Jim L., and Adam visited IBEW and resolved 3</w:t>
      </w:r>
      <w:r w:rsidRPr="00DB0F36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DB0F36">
        <w:rPr>
          <w:rFonts w:ascii="Times New Roman" w:hAnsi="Times New Roman" w:cs="Times New Roman"/>
          <w:sz w:val="24"/>
          <w:szCs w:val="24"/>
        </w:rPr>
        <w:t xml:space="preserve"> party status, keeping us aligned with MSCHE requirements/guidance.</w:t>
      </w:r>
    </w:p>
    <w:p w14:paraId="18EF3BB7" w14:textId="08DF2167" w:rsidR="00896A02" w:rsidRPr="00DB0F36" w:rsidRDefault="00896A02" w:rsidP="00DB0F3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B0F36">
        <w:rPr>
          <w:rFonts w:ascii="Times New Roman" w:hAnsi="Times New Roman" w:cs="Times New Roman"/>
          <w:sz w:val="24"/>
          <w:szCs w:val="24"/>
        </w:rPr>
        <w:t>Randy – (Encourage Excellence) Dom and athletics team facilitating an amazing Track Nationals.</w:t>
      </w:r>
    </w:p>
    <w:p w14:paraId="4A0503B2" w14:textId="77777777" w:rsidR="00896A02" w:rsidRDefault="00896A02">
      <w:pPr>
        <w:rPr>
          <w:rFonts w:ascii="Times New Roman" w:hAnsi="Times New Roman" w:cs="Times New Roman"/>
          <w:sz w:val="24"/>
          <w:szCs w:val="24"/>
        </w:rPr>
      </w:pPr>
    </w:p>
    <w:p w14:paraId="628C464B" w14:textId="3EC2ACFD" w:rsidR="00896A02" w:rsidRPr="00DB0F36" w:rsidRDefault="00896A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0F36">
        <w:rPr>
          <w:rFonts w:ascii="Times New Roman" w:hAnsi="Times New Roman" w:cs="Times New Roman"/>
          <w:sz w:val="24"/>
          <w:szCs w:val="24"/>
          <w:u w:val="single"/>
        </w:rPr>
        <w:t>SUNY Updates</w:t>
      </w:r>
    </w:p>
    <w:p w14:paraId="56425E60" w14:textId="692CC909" w:rsidR="00896A02" w:rsidRPr="00C70008" w:rsidRDefault="00896A02" w:rsidP="00C70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008">
        <w:rPr>
          <w:rFonts w:ascii="Times New Roman" w:hAnsi="Times New Roman" w:cs="Times New Roman"/>
          <w:sz w:val="24"/>
          <w:szCs w:val="24"/>
        </w:rPr>
        <w:t>Randy</w:t>
      </w:r>
      <w:r w:rsidR="00C70008" w:rsidRPr="00C70008">
        <w:rPr>
          <w:rFonts w:ascii="Times New Roman" w:hAnsi="Times New Roman" w:cs="Times New Roman"/>
          <w:sz w:val="24"/>
          <w:szCs w:val="24"/>
        </w:rPr>
        <w:t>/all</w:t>
      </w:r>
      <w:r w:rsidRPr="00C70008">
        <w:rPr>
          <w:rFonts w:ascii="Times New Roman" w:hAnsi="Times New Roman" w:cs="Times New Roman"/>
          <w:sz w:val="24"/>
          <w:szCs w:val="24"/>
        </w:rPr>
        <w:t>-</w:t>
      </w:r>
      <w:r w:rsidR="00C70008" w:rsidRPr="00C70008">
        <w:rPr>
          <w:rFonts w:ascii="Times New Roman" w:hAnsi="Times New Roman" w:cs="Times New Roman"/>
          <w:sz w:val="24"/>
          <w:szCs w:val="24"/>
        </w:rPr>
        <w:t>debriefed the numerous SUNY meetings with the Chancellor last week.</w:t>
      </w:r>
    </w:p>
    <w:p w14:paraId="321A70DD" w14:textId="77777777" w:rsidR="00896A02" w:rsidRDefault="00896A02">
      <w:pPr>
        <w:rPr>
          <w:rFonts w:ascii="Times New Roman" w:hAnsi="Times New Roman" w:cs="Times New Roman"/>
          <w:sz w:val="24"/>
          <w:szCs w:val="24"/>
        </w:rPr>
      </w:pPr>
    </w:p>
    <w:p w14:paraId="39F81A6F" w14:textId="1154BA97" w:rsidR="00896A02" w:rsidRPr="00DB0F36" w:rsidRDefault="00896A02">
      <w:pPr>
        <w:rPr>
          <w:rFonts w:ascii="Times New Roman" w:hAnsi="Times New Roman" w:cs="Times New Roman"/>
          <w:sz w:val="24"/>
          <w:szCs w:val="24"/>
          <w:u w:val="single"/>
        </w:rPr>
      </w:pPr>
      <w:r w:rsidRPr="00DB0F36">
        <w:rPr>
          <w:rFonts w:ascii="Times New Roman" w:hAnsi="Times New Roman" w:cs="Times New Roman"/>
          <w:sz w:val="24"/>
          <w:szCs w:val="24"/>
          <w:u w:val="single"/>
        </w:rPr>
        <w:t>Budget (NYS implications)</w:t>
      </w:r>
    </w:p>
    <w:p w14:paraId="274179E5" w14:textId="405DE90E" w:rsidR="00896A02" w:rsidRDefault="00C70008" w:rsidP="00C7000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008">
        <w:rPr>
          <w:rFonts w:ascii="Times New Roman" w:hAnsi="Times New Roman" w:cs="Times New Roman"/>
          <w:sz w:val="24"/>
          <w:szCs w:val="24"/>
        </w:rPr>
        <w:t>Discussed Free Community College initiative.</w:t>
      </w:r>
    </w:p>
    <w:p w14:paraId="3D3C4346" w14:textId="7E74E275" w:rsidR="00C70008" w:rsidRDefault="00C70008" w:rsidP="00221CC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23M for community colleges plus 4M for administrative </w:t>
      </w:r>
      <w:r w:rsidR="00221CCC">
        <w:rPr>
          <w:rFonts w:ascii="Times New Roman" w:hAnsi="Times New Roman" w:cs="Times New Roman"/>
          <w:sz w:val="24"/>
          <w:szCs w:val="24"/>
        </w:rPr>
        <w:t>costs.</w:t>
      </w:r>
    </w:p>
    <w:p w14:paraId="122D7B2B" w14:textId="1BA5AF34" w:rsidR="00221CCC" w:rsidRPr="00C70008" w:rsidRDefault="00221CCC" w:rsidP="00221CC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Will need to identify how to distribute the responsibility.</w:t>
      </w:r>
    </w:p>
    <w:p w14:paraId="5ADE4CB4" w14:textId="3FB34D5D" w:rsidR="00C70008" w:rsidRDefault="00C70008" w:rsidP="00221CCC">
      <w:pPr>
        <w:pStyle w:val="ListParagraph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70008">
        <w:rPr>
          <w:rFonts w:ascii="Times New Roman" w:hAnsi="Times New Roman" w:cs="Times New Roman"/>
          <w:sz w:val="24"/>
          <w:szCs w:val="24"/>
        </w:rPr>
        <w:t>It is best to wait for the final guidance before we make any moves on our end.</w:t>
      </w:r>
    </w:p>
    <w:p w14:paraId="63C14719" w14:textId="10D5EE1A" w:rsidR="00334A66" w:rsidRDefault="00334A66" w:rsidP="00334A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12M new dollars for ASAP (24M total)</w:t>
      </w:r>
      <w:r w:rsidR="00C87844">
        <w:rPr>
          <w:rFonts w:ascii="Times New Roman" w:hAnsi="Times New Roman" w:cs="Times New Roman"/>
          <w:sz w:val="24"/>
          <w:szCs w:val="24"/>
        </w:rPr>
        <w:t>.</w:t>
      </w:r>
    </w:p>
    <w:p w14:paraId="739269EA" w14:textId="7A1C25B2" w:rsidR="00334A66" w:rsidRPr="00C70008" w:rsidRDefault="00334A66" w:rsidP="00334A66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8M for high demand programs</w:t>
      </w:r>
      <w:r w:rsidR="00C87844">
        <w:rPr>
          <w:rFonts w:ascii="Times New Roman" w:hAnsi="Times New Roman" w:cs="Times New Roman"/>
          <w:sz w:val="24"/>
          <w:szCs w:val="24"/>
        </w:rPr>
        <w:t>.</w:t>
      </w:r>
    </w:p>
    <w:p w14:paraId="2EDD6B8C" w14:textId="77777777" w:rsidR="00DB0F36" w:rsidRDefault="00DB0F36">
      <w:pPr>
        <w:rPr>
          <w:rFonts w:ascii="Times New Roman" w:hAnsi="Times New Roman" w:cs="Times New Roman"/>
          <w:sz w:val="24"/>
          <w:szCs w:val="24"/>
        </w:rPr>
      </w:pPr>
    </w:p>
    <w:p w14:paraId="66BAD957" w14:textId="7056CA6E" w:rsidR="00896A02" w:rsidRPr="00DB0F36" w:rsidRDefault="00896A02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896A02">
        <w:rPr>
          <w:rFonts w:ascii="Times New Roman" w:hAnsi="Times New Roman" w:cs="Times New Roman"/>
          <w:bCs/>
          <w:sz w:val="24"/>
          <w:szCs w:val="24"/>
          <w:u w:val="single"/>
        </w:rPr>
        <w:t>2025-26 PEAKS cohort (revisit-again)</w:t>
      </w:r>
    </w:p>
    <w:p w14:paraId="39395A53" w14:textId="0433A558" w:rsidR="00896A02" w:rsidRPr="004914BB" w:rsidRDefault="004914BB" w:rsidP="004914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914BB">
        <w:rPr>
          <w:rFonts w:ascii="Times New Roman" w:hAnsi="Times New Roman" w:cs="Times New Roman"/>
          <w:bCs/>
          <w:sz w:val="24"/>
          <w:szCs w:val="24"/>
        </w:rPr>
        <w:t>Jill will send Randy the revised list for invitation purposes.</w:t>
      </w:r>
    </w:p>
    <w:p w14:paraId="14F56960" w14:textId="77777777" w:rsidR="00DB0F36" w:rsidRDefault="00DB0F36">
      <w:pPr>
        <w:rPr>
          <w:rFonts w:ascii="Times New Roman" w:hAnsi="Times New Roman" w:cs="Times New Roman"/>
          <w:bCs/>
          <w:sz w:val="24"/>
          <w:szCs w:val="24"/>
        </w:rPr>
      </w:pPr>
    </w:p>
    <w:p w14:paraId="1CF1D0A2" w14:textId="416BCC40" w:rsidR="00896A02" w:rsidRPr="00DB0F36" w:rsidRDefault="00896A02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B0F36">
        <w:rPr>
          <w:rFonts w:ascii="Times New Roman" w:hAnsi="Times New Roman" w:cs="Times New Roman"/>
          <w:bCs/>
          <w:sz w:val="24"/>
          <w:szCs w:val="24"/>
          <w:u w:val="single"/>
        </w:rPr>
        <w:t>SEM Coaching</w:t>
      </w:r>
    </w:p>
    <w:p w14:paraId="3D2BFC75" w14:textId="3C758F00" w:rsidR="00C2394A" w:rsidRPr="00C2394A" w:rsidRDefault="004914BB" w:rsidP="00C2394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 w:rsidRPr="004914BB">
        <w:rPr>
          <w:rFonts w:ascii="Times New Roman" w:hAnsi="Times New Roman" w:cs="Times New Roman"/>
          <w:bCs/>
          <w:sz w:val="24"/>
          <w:szCs w:val="24"/>
        </w:rPr>
        <w:t>Karey provided context</w:t>
      </w:r>
      <w:r w:rsidR="00C2394A">
        <w:rPr>
          <w:rFonts w:ascii="Times New Roman" w:hAnsi="Times New Roman" w:cs="Times New Roman"/>
          <w:bCs/>
          <w:sz w:val="24"/>
          <w:szCs w:val="24"/>
        </w:rPr>
        <w:t xml:space="preserve"> for the proposed consultant.</w:t>
      </w:r>
    </w:p>
    <w:p w14:paraId="504FD15B" w14:textId="1B20F860" w:rsidR="00C2394A" w:rsidRDefault="00C2394A" w:rsidP="004914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Discussed fee and length of contract (12 months).</w:t>
      </w:r>
    </w:p>
    <w:p w14:paraId="0A59874A" w14:textId="0999FD80" w:rsidR="00D803F9" w:rsidRDefault="00D803F9" w:rsidP="004914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Discussed (MVCC) team who would be engaged.</w:t>
      </w:r>
    </w:p>
    <w:p w14:paraId="5F5F35BD" w14:textId="5E3EEC86" w:rsidR="00ED13EB" w:rsidRPr="00ED13EB" w:rsidRDefault="00ED13EB" w:rsidP="004914B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ED13EB">
        <w:rPr>
          <w:rFonts w:ascii="Times New Roman" w:hAnsi="Times New Roman" w:cs="Times New Roman"/>
          <w:b/>
          <w:sz w:val="24"/>
          <w:szCs w:val="24"/>
        </w:rPr>
        <w:t>Karey is ok to proceed.</w:t>
      </w:r>
    </w:p>
    <w:p w14:paraId="73BA39BE" w14:textId="77777777" w:rsidR="00DB0F36" w:rsidRDefault="00DB0F36">
      <w:pPr>
        <w:rPr>
          <w:rFonts w:ascii="Times New Roman" w:hAnsi="Times New Roman" w:cs="Times New Roman"/>
          <w:bCs/>
          <w:sz w:val="24"/>
          <w:szCs w:val="24"/>
        </w:rPr>
      </w:pPr>
    </w:p>
    <w:p w14:paraId="2BB1C138" w14:textId="3FFE02FD" w:rsidR="00896A02" w:rsidRPr="00DB0F36" w:rsidRDefault="00896A02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B0F36">
        <w:rPr>
          <w:rFonts w:ascii="Times New Roman" w:hAnsi="Times New Roman" w:cs="Times New Roman"/>
          <w:bCs/>
          <w:sz w:val="24"/>
          <w:szCs w:val="24"/>
          <w:u w:val="single"/>
        </w:rPr>
        <w:t xml:space="preserve">June </w:t>
      </w:r>
      <w:r w:rsidR="00ED13EB">
        <w:rPr>
          <w:rFonts w:ascii="Times New Roman" w:hAnsi="Times New Roman" w:cs="Times New Roman"/>
          <w:bCs/>
          <w:sz w:val="24"/>
          <w:szCs w:val="24"/>
          <w:u w:val="single"/>
        </w:rPr>
        <w:t xml:space="preserve">17 </w:t>
      </w:r>
      <w:r w:rsidRPr="00DB0F36">
        <w:rPr>
          <w:rFonts w:ascii="Times New Roman" w:hAnsi="Times New Roman" w:cs="Times New Roman"/>
          <w:bCs/>
          <w:sz w:val="24"/>
          <w:szCs w:val="24"/>
          <w:u w:val="single"/>
        </w:rPr>
        <w:t>Retreat Agenda</w:t>
      </w:r>
    </w:p>
    <w:p w14:paraId="06C6DCA7" w14:textId="77777777" w:rsidR="00313ABA" w:rsidRPr="00ED13EB" w:rsidRDefault="00313ABA" w:rsidP="00ED13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D13EB">
        <w:rPr>
          <w:rFonts w:ascii="Times New Roman" w:hAnsi="Times New Roman" w:cs="Times New Roman"/>
          <w:bCs/>
          <w:sz w:val="24"/>
          <w:szCs w:val="24"/>
        </w:rPr>
        <w:t>Mentor/Leadership Program (from 4/23 admin meeting)</w:t>
      </w:r>
    </w:p>
    <w:p w14:paraId="160B97FC" w14:textId="77777777" w:rsidR="00313ABA" w:rsidRPr="00ED13EB" w:rsidRDefault="00313ABA" w:rsidP="00ED13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D13EB">
        <w:rPr>
          <w:rFonts w:ascii="Times New Roman" w:hAnsi="Times New Roman" w:cs="Times New Roman"/>
          <w:bCs/>
          <w:sz w:val="24"/>
          <w:szCs w:val="24"/>
        </w:rPr>
        <w:t>Annual Planning</w:t>
      </w:r>
    </w:p>
    <w:p w14:paraId="55D2638E" w14:textId="77777777" w:rsidR="00313ABA" w:rsidRPr="00ED13EB" w:rsidRDefault="00313ABA" w:rsidP="00ED13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D13EB">
        <w:rPr>
          <w:rFonts w:ascii="Times New Roman" w:hAnsi="Times New Roman" w:cs="Times New Roman"/>
          <w:bCs/>
          <w:sz w:val="24"/>
          <w:szCs w:val="24"/>
        </w:rPr>
        <w:t>Core Workshop</w:t>
      </w:r>
    </w:p>
    <w:p w14:paraId="4A6A556E" w14:textId="000D2BB4" w:rsidR="00ED13EB" w:rsidRDefault="00ED13EB" w:rsidP="00ED13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ED13EB">
        <w:rPr>
          <w:rFonts w:ascii="Times New Roman" w:hAnsi="Times New Roman" w:cs="Times New Roman"/>
          <w:bCs/>
          <w:sz w:val="24"/>
          <w:szCs w:val="24"/>
        </w:rPr>
        <w:t>Late year (one-time) expenditures (30 minutes)</w:t>
      </w:r>
    </w:p>
    <w:p w14:paraId="78358D93" w14:textId="696515A9" w:rsidR="00C507C6" w:rsidRPr="00ED13EB" w:rsidRDefault="00C507C6" w:rsidP="00ED13E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If time, Student Pulse Survey?</w:t>
      </w:r>
    </w:p>
    <w:p w14:paraId="02F5FDAE" w14:textId="77777777" w:rsidR="00896A02" w:rsidRDefault="00896A02">
      <w:pPr>
        <w:rPr>
          <w:rFonts w:ascii="Times New Roman" w:hAnsi="Times New Roman" w:cs="Times New Roman"/>
          <w:bCs/>
          <w:sz w:val="24"/>
          <w:szCs w:val="24"/>
        </w:rPr>
      </w:pPr>
    </w:p>
    <w:p w14:paraId="6CC156C5" w14:textId="1FFD17A1" w:rsidR="00896A02" w:rsidRPr="00DB0F36" w:rsidRDefault="00896A02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DB0F36">
        <w:rPr>
          <w:rFonts w:ascii="Times New Roman" w:hAnsi="Times New Roman" w:cs="Times New Roman"/>
          <w:bCs/>
          <w:sz w:val="24"/>
          <w:szCs w:val="24"/>
          <w:u w:val="single"/>
        </w:rPr>
        <w:t>Other</w:t>
      </w:r>
    </w:p>
    <w:p w14:paraId="3AFCCA91" w14:textId="7F9AA2B2" w:rsidR="00896A02" w:rsidRPr="00A82863" w:rsidRDefault="002E63C1" w:rsidP="00A828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2863">
        <w:rPr>
          <w:rFonts w:ascii="Times New Roman" w:hAnsi="Times New Roman" w:cs="Times New Roman"/>
          <w:bCs/>
          <w:sz w:val="24"/>
          <w:szCs w:val="24"/>
        </w:rPr>
        <w:t>Todd-Bias Charter</w:t>
      </w:r>
      <w:r w:rsidR="00A342F1" w:rsidRPr="00A82863">
        <w:rPr>
          <w:rFonts w:ascii="Times New Roman" w:hAnsi="Times New Roman" w:cs="Times New Roman"/>
          <w:bCs/>
          <w:sz w:val="24"/>
          <w:szCs w:val="24"/>
        </w:rPr>
        <w:t xml:space="preserve"> update, in particular (limited) dissemination of information sharing, exclusively to Todd and Crystal.</w:t>
      </w:r>
    </w:p>
    <w:p w14:paraId="1439C35D" w14:textId="01532542" w:rsidR="00A342F1" w:rsidRPr="00A82863" w:rsidRDefault="00A342F1" w:rsidP="00A82863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2863">
        <w:rPr>
          <w:rFonts w:ascii="Times New Roman" w:hAnsi="Times New Roman" w:cs="Times New Roman"/>
          <w:bCs/>
          <w:sz w:val="24"/>
          <w:szCs w:val="24"/>
        </w:rPr>
        <w:t>Crystal-Gail submitted her retirement effective September 12.</w:t>
      </w:r>
    </w:p>
    <w:p w14:paraId="54439842" w14:textId="411A13DD" w:rsidR="00883275" w:rsidRDefault="00A342F1" w:rsidP="008832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 w:rsidRPr="00A82863">
        <w:rPr>
          <w:rFonts w:ascii="Times New Roman" w:hAnsi="Times New Roman" w:cs="Times New Roman"/>
          <w:bCs/>
          <w:sz w:val="24"/>
          <w:szCs w:val="24"/>
        </w:rPr>
        <w:lastRenderedPageBreak/>
        <w:t>Tom-Update on parking plans when construction begins</w:t>
      </w:r>
      <w:r w:rsidR="00D24B96">
        <w:rPr>
          <w:rFonts w:ascii="Times New Roman" w:hAnsi="Times New Roman" w:cs="Times New Roman"/>
          <w:bCs/>
          <w:sz w:val="24"/>
          <w:szCs w:val="24"/>
        </w:rPr>
        <w:t xml:space="preserve">; provided a staffing/screening </w:t>
      </w:r>
      <w:r w:rsidR="0021740D">
        <w:rPr>
          <w:rFonts w:ascii="Times New Roman" w:hAnsi="Times New Roman" w:cs="Times New Roman"/>
          <w:bCs/>
          <w:sz w:val="24"/>
          <w:szCs w:val="24"/>
        </w:rPr>
        <w:t xml:space="preserve">update </w:t>
      </w:r>
      <w:r w:rsidR="00D24B96">
        <w:rPr>
          <w:rFonts w:ascii="Times New Roman" w:hAnsi="Times New Roman" w:cs="Times New Roman"/>
          <w:bCs/>
          <w:sz w:val="24"/>
          <w:szCs w:val="24"/>
        </w:rPr>
        <w:t>for IR positions.</w:t>
      </w:r>
    </w:p>
    <w:p w14:paraId="4192F3F1" w14:textId="68F0EA36" w:rsidR="00801F02" w:rsidRDefault="00801F02" w:rsidP="008832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Karey-Discussed PT summer position and remote option. Crystal indicated it would need to be established in the job description</w:t>
      </w:r>
      <w:r w:rsidR="00F9315E">
        <w:rPr>
          <w:rFonts w:ascii="Times New Roman" w:hAnsi="Times New Roman" w:cs="Times New Roman"/>
          <w:bCs/>
          <w:sz w:val="24"/>
          <w:szCs w:val="24"/>
        </w:rPr>
        <w:t>; asked for guidance on the family of the student who passed reached out. Karey will return the call to them.</w:t>
      </w:r>
    </w:p>
    <w:p w14:paraId="65CB5CC7" w14:textId="049C9937" w:rsidR="00F9315E" w:rsidRDefault="00F9315E" w:rsidP="008832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Alen-proposed the idea of lawn signs for graduating students indicating attending MVCC – “Future Hawk” or something like that.</w:t>
      </w:r>
    </w:p>
    <w:p w14:paraId="6C3F2887" w14:textId="6A147617" w:rsidR="00156E71" w:rsidRDefault="00156E71" w:rsidP="00883275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Randy-Distinguished retirees and emeritus considerations for June BOT meeting.</w:t>
      </w:r>
    </w:p>
    <w:p w14:paraId="0D51399E" w14:textId="77777777" w:rsidR="00D24B96" w:rsidRDefault="00D24B96" w:rsidP="00227C0D">
      <w:pPr>
        <w:rPr>
          <w:rFonts w:ascii="Times New Roman" w:hAnsi="Times New Roman" w:cs="Times New Roman"/>
          <w:bCs/>
          <w:sz w:val="24"/>
          <w:szCs w:val="24"/>
          <w:u w:val="single"/>
        </w:rPr>
      </w:pPr>
    </w:p>
    <w:p w14:paraId="3F03061C" w14:textId="2221FF70" w:rsidR="00896A02" w:rsidRPr="00883275" w:rsidRDefault="00896A02" w:rsidP="00227C0D">
      <w:pPr>
        <w:rPr>
          <w:rFonts w:ascii="Times New Roman" w:hAnsi="Times New Roman" w:cs="Times New Roman"/>
          <w:bCs/>
          <w:sz w:val="24"/>
          <w:szCs w:val="24"/>
        </w:rPr>
      </w:pPr>
      <w:r w:rsidRPr="00883275">
        <w:rPr>
          <w:rFonts w:ascii="Times New Roman" w:hAnsi="Times New Roman" w:cs="Times New Roman"/>
          <w:bCs/>
          <w:sz w:val="24"/>
          <w:szCs w:val="24"/>
          <w:u w:val="single"/>
        </w:rPr>
        <w:t>Cascading Messaging</w:t>
      </w:r>
    </w:p>
    <w:p w14:paraId="7E6E1E76" w14:textId="7E2F5379" w:rsidR="00896A02" w:rsidRPr="00227C0D" w:rsidRDefault="00227C0D" w:rsidP="00227C0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227C0D">
        <w:rPr>
          <w:rFonts w:ascii="Times New Roman" w:hAnsi="Times New Roman" w:cs="Times New Roman"/>
          <w:sz w:val="24"/>
          <w:szCs w:val="24"/>
        </w:rPr>
        <w:t>As surveys are built/facilitated moving forward, please use Watermark.</w:t>
      </w:r>
    </w:p>
    <w:p w14:paraId="7806AB9F" w14:textId="77777777" w:rsidR="00896A02" w:rsidRDefault="00896A02">
      <w:pPr>
        <w:rPr>
          <w:rFonts w:ascii="Times New Roman" w:hAnsi="Times New Roman" w:cs="Times New Roman"/>
          <w:sz w:val="24"/>
          <w:szCs w:val="24"/>
        </w:rPr>
      </w:pPr>
    </w:p>
    <w:p w14:paraId="2D3A613C" w14:textId="77777777" w:rsidR="00896A02" w:rsidRPr="00896A02" w:rsidRDefault="00896A02">
      <w:pPr>
        <w:rPr>
          <w:rFonts w:ascii="Times New Roman" w:hAnsi="Times New Roman" w:cs="Times New Roman"/>
          <w:sz w:val="24"/>
          <w:szCs w:val="24"/>
        </w:rPr>
      </w:pPr>
    </w:p>
    <w:sectPr w:rsidR="00896A02" w:rsidRPr="00896A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0F6A"/>
    <w:multiLevelType w:val="hybridMultilevel"/>
    <w:tmpl w:val="2FD2E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A0609"/>
    <w:multiLevelType w:val="hybridMultilevel"/>
    <w:tmpl w:val="81CE4D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2C7092"/>
    <w:multiLevelType w:val="hybridMultilevel"/>
    <w:tmpl w:val="C22EE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011D67"/>
    <w:multiLevelType w:val="hybridMultilevel"/>
    <w:tmpl w:val="5BC2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AD034B"/>
    <w:multiLevelType w:val="hybridMultilevel"/>
    <w:tmpl w:val="F6BE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712C18"/>
    <w:multiLevelType w:val="hybridMultilevel"/>
    <w:tmpl w:val="C3341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0514573">
    <w:abstractNumId w:val="1"/>
  </w:num>
  <w:num w:numId="2" w16cid:durableId="249389024">
    <w:abstractNumId w:val="4"/>
  </w:num>
  <w:num w:numId="3" w16cid:durableId="1240289231">
    <w:abstractNumId w:val="0"/>
  </w:num>
  <w:num w:numId="4" w16cid:durableId="858736649">
    <w:abstractNumId w:val="3"/>
  </w:num>
  <w:num w:numId="5" w16cid:durableId="1802771293">
    <w:abstractNumId w:val="5"/>
  </w:num>
  <w:num w:numId="6" w16cid:durableId="18441962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A02"/>
    <w:rsid w:val="00156E71"/>
    <w:rsid w:val="0021740D"/>
    <w:rsid w:val="00221CCC"/>
    <w:rsid w:val="00227C0D"/>
    <w:rsid w:val="002E63C1"/>
    <w:rsid w:val="00313ABA"/>
    <w:rsid w:val="00334A66"/>
    <w:rsid w:val="004914BB"/>
    <w:rsid w:val="005C40E0"/>
    <w:rsid w:val="00801F02"/>
    <w:rsid w:val="008664ED"/>
    <w:rsid w:val="00883275"/>
    <w:rsid w:val="00896A02"/>
    <w:rsid w:val="00A342F1"/>
    <w:rsid w:val="00A82863"/>
    <w:rsid w:val="00C2394A"/>
    <w:rsid w:val="00C507C6"/>
    <w:rsid w:val="00C70008"/>
    <w:rsid w:val="00C87844"/>
    <w:rsid w:val="00CA2561"/>
    <w:rsid w:val="00D07161"/>
    <w:rsid w:val="00D24B96"/>
    <w:rsid w:val="00D803F9"/>
    <w:rsid w:val="00DB0F36"/>
    <w:rsid w:val="00DC1B37"/>
    <w:rsid w:val="00DD34B3"/>
    <w:rsid w:val="00ED13EB"/>
    <w:rsid w:val="00F93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2BE2F4"/>
  <w15:chartTrackingRefBased/>
  <w15:docId w15:val="{69CF157A-2FDF-4F41-8C00-E785DA73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6A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6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6A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6A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6A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6A0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6A0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6A0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6A0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6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6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6A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6A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6A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6A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6A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6A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6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6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6A0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6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6A0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6A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6A0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6A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6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6A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6A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896A02"/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5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Heintz</dc:creator>
  <cp:keywords/>
  <dc:description/>
  <cp:lastModifiedBy>Jill Heintz</cp:lastModifiedBy>
  <cp:revision>25</cp:revision>
  <dcterms:created xsi:type="dcterms:W3CDTF">2025-05-13T12:32:00Z</dcterms:created>
  <dcterms:modified xsi:type="dcterms:W3CDTF">2025-07-22T17:53:00Z</dcterms:modified>
</cp:coreProperties>
</file>